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38" w:rsidRPr="008A2DDB" w:rsidRDefault="008A2DDB" w:rsidP="008A2DDB">
      <w:pPr>
        <w:bidi/>
        <w:spacing w:line="360" w:lineRule="auto"/>
        <w:jc w:val="center"/>
        <w:rPr>
          <w:rFonts w:cs="B Mitra"/>
          <w:rtl/>
          <w:lang w:bidi="fa-IR"/>
        </w:rPr>
      </w:pPr>
      <w:r w:rsidRPr="008A2DDB">
        <w:rPr>
          <w:rFonts w:cs="B Mitra" w:hint="cs"/>
          <w:rtl/>
          <w:lang w:bidi="fa-IR"/>
        </w:rPr>
        <w:t>بسمه تعالی</w:t>
      </w:r>
    </w:p>
    <w:p w:rsidR="008A2DDB" w:rsidRPr="008A2DDB" w:rsidRDefault="008A2DDB" w:rsidP="001E10E5">
      <w:pPr>
        <w:bidi/>
        <w:spacing w:line="360" w:lineRule="auto"/>
        <w:jc w:val="center"/>
        <w:rPr>
          <w:rFonts w:cs="B Titr"/>
          <w:sz w:val="26"/>
          <w:szCs w:val="26"/>
          <w:rtl/>
          <w:lang w:bidi="fa-IR"/>
        </w:rPr>
      </w:pPr>
      <w:r w:rsidRPr="008A2DDB">
        <w:rPr>
          <w:rFonts w:cs="B Titr" w:hint="cs"/>
          <w:sz w:val="26"/>
          <w:szCs w:val="26"/>
          <w:rtl/>
          <w:lang w:bidi="fa-IR"/>
        </w:rPr>
        <w:t xml:space="preserve">خلاصه </w:t>
      </w:r>
      <w:r w:rsidR="001E10E5">
        <w:rPr>
          <w:rFonts w:cs="B Titr" w:hint="cs"/>
          <w:sz w:val="26"/>
          <w:szCs w:val="26"/>
          <w:rtl/>
          <w:lang w:bidi="fa-IR"/>
        </w:rPr>
        <w:t>افتخارات کسب شده</w:t>
      </w:r>
      <w:r w:rsidRPr="008A2DDB">
        <w:rPr>
          <w:rFonts w:cs="B Titr" w:hint="cs"/>
          <w:sz w:val="26"/>
          <w:szCs w:val="26"/>
          <w:rtl/>
          <w:lang w:bidi="fa-IR"/>
        </w:rPr>
        <w:t xml:space="preserve"> آقای دکتر احسان عظیمی راد</w:t>
      </w:r>
    </w:p>
    <w:p w:rsidR="008A2DDB" w:rsidRDefault="008A2DDB" w:rsidP="001E10E5">
      <w:pPr>
        <w:bidi/>
        <w:spacing w:line="360" w:lineRule="auto"/>
        <w:jc w:val="both"/>
        <w:rPr>
          <w:rtl/>
          <w:lang w:bidi="fa-IR"/>
        </w:rPr>
      </w:pPr>
    </w:p>
    <w:p w:rsidR="001E10E5" w:rsidRPr="001E10E5" w:rsidRDefault="001E10E5" w:rsidP="001E10E5">
      <w:pPr>
        <w:numPr>
          <w:ilvl w:val="0"/>
          <w:numId w:val="1"/>
        </w:numPr>
        <w:bidi/>
        <w:spacing w:after="0" w:line="360" w:lineRule="auto"/>
        <w:jc w:val="both"/>
        <w:rPr>
          <w:rFonts w:ascii="B Roya" w:eastAsia="B Roya" w:hAnsi="B Roya" w:cs="B Roya"/>
          <w:sz w:val="24"/>
          <w:szCs w:val="24"/>
          <w:rtl/>
        </w:rPr>
      </w:pPr>
      <w:r w:rsidRPr="001E10E5">
        <w:rPr>
          <w:rFonts w:ascii="B Roya" w:eastAsia="B Roya" w:hAnsi="B Roya" w:cs="B Roya" w:hint="cs"/>
          <w:sz w:val="24"/>
          <w:szCs w:val="24"/>
          <w:rtl/>
        </w:rPr>
        <w:t>كسب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رتبه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214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در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آزمون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سراسري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سال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1380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در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رشته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رياضي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فيزيك،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منطقه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3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كشور</w:t>
      </w:r>
      <w:r w:rsidRPr="001E10E5">
        <w:rPr>
          <w:rFonts w:ascii="B Roya" w:eastAsia="B Roya" w:hAnsi="B Roya" w:cs="B Roya"/>
          <w:sz w:val="24"/>
          <w:szCs w:val="24"/>
        </w:rPr>
        <w:t xml:space="preserve">. </w:t>
      </w:r>
    </w:p>
    <w:p w:rsidR="001E10E5" w:rsidRPr="001E10E5" w:rsidRDefault="001E10E5" w:rsidP="001E10E5">
      <w:pPr>
        <w:numPr>
          <w:ilvl w:val="0"/>
          <w:numId w:val="1"/>
        </w:numPr>
        <w:bidi/>
        <w:spacing w:after="0" w:line="360" w:lineRule="auto"/>
        <w:jc w:val="both"/>
        <w:rPr>
          <w:rFonts w:ascii="B Roya" w:eastAsia="B Roya" w:hAnsi="B Roya" w:cs="B Roya"/>
          <w:sz w:val="24"/>
          <w:szCs w:val="24"/>
          <w:rtl/>
        </w:rPr>
      </w:pPr>
      <w:r w:rsidRPr="001E10E5">
        <w:rPr>
          <w:rFonts w:ascii="B Roya" w:eastAsia="B Roya" w:hAnsi="B Roya" w:cs="B Roya" w:hint="cs"/>
          <w:sz w:val="24"/>
          <w:szCs w:val="24"/>
          <w:rtl/>
        </w:rPr>
        <w:t>كسب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رتبه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سوم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در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مقطع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كارشناسي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ارشد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رشته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مهندسي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برق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(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كنترل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)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در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بين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ورودي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هاي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سال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85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در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دانشگاه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فردوسي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مشهد</w:t>
      </w:r>
      <w:r w:rsidRPr="001E10E5">
        <w:rPr>
          <w:rFonts w:ascii="B Roya" w:eastAsia="B Roya" w:hAnsi="B Roya" w:cs="B Roya"/>
          <w:sz w:val="24"/>
          <w:szCs w:val="24"/>
        </w:rPr>
        <w:t xml:space="preserve">. </w:t>
      </w:r>
    </w:p>
    <w:p w:rsidR="001E10E5" w:rsidRPr="001E10E5" w:rsidRDefault="001E10E5" w:rsidP="001E10E5">
      <w:pPr>
        <w:numPr>
          <w:ilvl w:val="0"/>
          <w:numId w:val="1"/>
        </w:numPr>
        <w:bidi/>
        <w:spacing w:after="0" w:line="360" w:lineRule="auto"/>
        <w:jc w:val="both"/>
        <w:rPr>
          <w:rFonts w:ascii="B Roya" w:eastAsia="B Roya" w:hAnsi="B Roya" w:cs="B Roya"/>
          <w:sz w:val="24"/>
          <w:szCs w:val="24"/>
          <w:rtl/>
        </w:rPr>
      </w:pPr>
      <w:r w:rsidRPr="001E10E5">
        <w:rPr>
          <w:rFonts w:ascii="B Roya" w:eastAsia="B Roya" w:hAnsi="B Roya" w:cs="B Roya" w:hint="cs"/>
          <w:sz w:val="24"/>
          <w:szCs w:val="24"/>
          <w:rtl/>
        </w:rPr>
        <w:t>كسب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رتبه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اول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در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آزمون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علمي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دوره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دكتري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دانشگاه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حكيم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سبزواري،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سال</w:t>
      </w:r>
      <w:r w:rsidRPr="001E10E5">
        <w:rPr>
          <w:rFonts w:ascii="B Roya" w:eastAsia="B Roya" w:hAnsi="B Roya" w:cs="B Roya"/>
          <w:sz w:val="24"/>
          <w:szCs w:val="24"/>
          <w:rtl/>
        </w:rPr>
        <w:t>90-89</w:t>
      </w:r>
      <w:r w:rsidRPr="001E10E5">
        <w:rPr>
          <w:rFonts w:ascii="B Roya" w:eastAsia="B Roya" w:hAnsi="B Roya" w:cs="B Roya"/>
          <w:sz w:val="24"/>
          <w:szCs w:val="24"/>
        </w:rPr>
        <w:t xml:space="preserve">. </w:t>
      </w:r>
    </w:p>
    <w:p w:rsidR="001E10E5" w:rsidRPr="001E10E5" w:rsidRDefault="001E10E5" w:rsidP="001E10E5">
      <w:pPr>
        <w:numPr>
          <w:ilvl w:val="0"/>
          <w:numId w:val="1"/>
        </w:numPr>
        <w:bidi/>
        <w:spacing w:after="0" w:line="360" w:lineRule="auto"/>
        <w:jc w:val="both"/>
        <w:rPr>
          <w:rFonts w:ascii="B Roya" w:eastAsia="B Roya" w:hAnsi="B Roya" w:cs="B Roya"/>
          <w:sz w:val="24"/>
          <w:szCs w:val="24"/>
          <w:rtl/>
        </w:rPr>
      </w:pPr>
      <w:r w:rsidRPr="001E10E5">
        <w:rPr>
          <w:rFonts w:ascii="B Roya" w:eastAsia="B Roya" w:hAnsi="B Roya" w:cs="B Roya" w:hint="cs"/>
          <w:sz w:val="24"/>
          <w:szCs w:val="24"/>
          <w:rtl/>
        </w:rPr>
        <w:t>برگزيده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دومين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جشنواره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جهادگران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علم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و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فناوري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استان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خراسان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رضوي،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دانشكده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مهندسي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دانشگاه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فردوسي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مشهد،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آذر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89</w:t>
      </w:r>
      <w:r w:rsidRPr="001E10E5">
        <w:rPr>
          <w:rFonts w:ascii="B Roya" w:eastAsia="B Roya" w:hAnsi="B Roya" w:cs="B Roya"/>
          <w:sz w:val="24"/>
          <w:szCs w:val="24"/>
        </w:rPr>
        <w:t xml:space="preserve">. </w:t>
      </w:r>
    </w:p>
    <w:p w:rsidR="001E10E5" w:rsidRPr="001E10E5" w:rsidRDefault="001E10E5" w:rsidP="001E10E5">
      <w:pPr>
        <w:numPr>
          <w:ilvl w:val="0"/>
          <w:numId w:val="1"/>
        </w:numPr>
        <w:bidi/>
        <w:spacing w:after="0" w:line="360" w:lineRule="auto"/>
        <w:jc w:val="both"/>
        <w:rPr>
          <w:rFonts w:ascii="B Roya" w:eastAsia="B Roya" w:hAnsi="B Roya" w:cs="B Roya"/>
          <w:sz w:val="24"/>
          <w:szCs w:val="24"/>
          <w:rtl/>
        </w:rPr>
      </w:pPr>
      <w:r w:rsidRPr="001E10E5">
        <w:rPr>
          <w:rFonts w:ascii="B Roya" w:eastAsia="B Roya" w:hAnsi="B Roya" w:cs="B Roya" w:hint="cs"/>
          <w:sz w:val="24"/>
          <w:szCs w:val="24"/>
          <w:rtl/>
        </w:rPr>
        <w:t>برگزيده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نهمين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جشنواره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ممتازين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و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مبتكرين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بسيجي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استان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خراسان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رضوي،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مؤسسه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آموزش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عالي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سجاد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مشهد،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اسفند</w:t>
      </w:r>
      <w:r w:rsidRPr="001E10E5">
        <w:rPr>
          <w:rFonts w:ascii="B Roya" w:eastAsia="B Roya" w:hAnsi="B Roya" w:cs="B Roya"/>
          <w:sz w:val="24"/>
          <w:szCs w:val="24"/>
          <w:rtl/>
        </w:rPr>
        <w:t>89</w:t>
      </w:r>
      <w:r w:rsidRPr="001E10E5">
        <w:rPr>
          <w:rFonts w:ascii="B Roya" w:eastAsia="B Roya" w:hAnsi="B Roya" w:cs="B Roya"/>
          <w:sz w:val="24"/>
          <w:szCs w:val="24"/>
        </w:rPr>
        <w:t xml:space="preserve">. </w:t>
      </w:r>
    </w:p>
    <w:p w:rsidR="001E10E5" w:rsidRPr="001E10E5" w:rsidRDefault="001E10E5" w:rsidP="001E10E5">
      <w:pPr>
        <w:numPr>
          <w:ilvl w:val="0"/>
          <w:numId w:val="1"/>
        </w:numPr>
        <w:bidi/>
        <w:spacing w:after="0" w:line="360" w:lineRule="auto"/>
        <w:jc w:val="both"/>
        <w:rPr>
          <w:rFonts w:ascii="B Roya" w:eastAsia="B Roya" w:hAnsi="B Roya" w:cs="B Roya"/>
          <w:sz w:val="24"/>
          <w:szCs w:val="24"/>
          <w:rtl/>
        </w:rPr>
      </w:pPr>
      <w:r w:rsidRPr="001E10E5">
        <w:rPr>
          <w:rFonts w:ascii="B Roya" w:eastAsia="B Roya" w:hAnsi="B Roya" w:cs="B Roya" w:hint="cs"/>
          <w:sz w:val="24"/>
          <w:szCs w:val="24"/>
          <w:rtl/>
        </w:rPr>
        <w:t>برگزيده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دهمين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جشنواره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ممتازين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و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مبتكرين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بسيجي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استان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خراسان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رضوي،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نفر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اول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ممتازين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تحصيلي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دوره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دكتري،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دانشكده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مهندسي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دانشگاه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فردوسي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مشهد،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بهمن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90</w:t>
      </w:r>
      <w:r w:rsidRPr="001E10E5">
        <w:rPr>
          <w:rFonts w:ascii="B Roya" w:eastAsia="B Roya" w:hAnsi="B Roya" w:cs="B Roya"/>
          <w:sz w:val="24"/>
          <w:szCs w:val="24"/>
        </w:rPr>
        <w:t xml:space="preserve">. </w:t>
      </w:r>
    </w:p>
    <w:p w:rsidR="001E10E5" w:rsidRPr="001E10E5" w:rsidRDefault="001E10E5" w:rsidP="001E10E5">
      <w:pPr>
        <w:numPr>
          <w:ilvl w:val="0"/>
          <w:numId w:val="1"/>
        </w:numPr>
        <w:bidi/>
        <w:spacing w:after="0" w:line="360" w:lineRule="auto"/>
        <w:jc w:val="both"/>
        <w:rPr>
          <w:rFonts w:ascii="B Roya" w:eastAsia="B Roya" w:hAnsi="B Roya" w:cs="B Roya"/>
          <w:sz w:val="24"/>
          <w:szCs w:val="24"/>
          <w:rtl/>
        </w:rPr>
      </w:pPr>
      <w:r w:rsidRPr="001E10E5">
        <w:rPr>
          <w:rFonts w:ascii="B Roya" w:eastAsia="B Roya" w:hAnsi="B Roya" w:cs="B Roya" w:hint="cs"/>
          <w:sz w:val="24"/>
          <w:szCs w:val="24"/>
          <w:rtl/>
        </w:rPr>
        <w:t>تقدير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از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طرح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كارآموزي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انجام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شده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در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شركت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مديريت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توليد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برق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مشهد،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تابستان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1385</w:t>
      </w:r>
      <w:r w:rsidRPr="001E10E5">
        <w:rPr>
          <w:rFonts w:ascii="B Roya" w:eastAsia="B Roya" w:hAnsi="B Roya" w:cs="B Roya"/>
          <w:sz w:val="24"/>
          <w:szCs w:val="24"/>
        </w:rPr>
        <w:t xml:space="preserve">.  </w:t>
      </w:r>
    </w:p>
    <w:p w:rsidR="001E10E5" w:rsidRPr="001E10E5" w:rsidRDefault="001E10E5" w:rsidP="001E10E5">
      <w:pPr>
        <w:numPr>
          <w:ilvl w:val="0"/>
          <w:numId w:val="1"/>
        </w:numPr>
        <w:bidi/>
        <w:spacing w:after="0" w:line="360" w:lineRule="auto"/>
        <w:jc w:val="both"/>
        <w:rPr>
          <w:rFonts w:ascii="B Roya" w:eastAsia="B Roya" w:hAnsi="B Roya" w:cs="B Roya"/>
          <w:sz w:val="24"/>
          <w:szCs w:val="24"/>
          <w:rtl/>
        </w:rPr>
      </w:pPr>
      <w:r w:rsidRPr="001E10E5">
        <w:rPr>
          <w:rFonts w:ascii="B Roya" w:eastAsia="B Roya" w:hAnsi="B Roya" w:cs="B Roya" w:hint="cs"/>
          <w:sz w:val="24"/>
          <w:szCs w:val="24"/>
          <w:rtl/>
        </w:rPr>
        <w:t>استاد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نمونه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آموزشي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و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فرهنگي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مؤسسه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آموزش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عالي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اقبال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لاهوري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مشهد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در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سال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1394</w:t>
      </w:r>
      <w:r w:rsidRPr="001E10E5">
        <w:rPr>
          <w:rFonts w:ascii="B Roya" w:eastAsia="B Roya" w:hAnsi="B Roya" w:cs="B Roya"/>
          <w:sz w:val="24"/>
          <w:szCs w:val="24"/>
        </w:rPr>
        <w:t xml:space="preserve">.  </w:t>
      </w:r>
    </w:p>
    <w:p w:rsidR="008A2DDB" w:rsidRDefault="001E10E5" w:rsidP="001E10E5">
      <w:pPr>
        <w:numPr>
          <w:ilvl w:val="0"/>
          <w:numId w:val="1"/>
        </w:numPr>
        <w:bidi/>
        <w:spacing w:after="0" w:line="360" w:lineRule="auto"/>
        <w:jc w:val="both"/>
        <w:rPr>
          <w:rFonts w:ascii="B Roya" w:eastAsia="B Roya" w:hAnsi="B Roya" w:cs="B Roya"/>
          <w:sz w:val="24"/>
          <w:szCs w:val="24"/>
        </w:rPr>
      </w:pPr>
      <w:r>
        <w:rPr>
          <w:rFonts w:ascii="Cambria" w:eastAsia="B Roya" w:hAnsi="Cambria" w:cs="B Roya" w:hint="cs"/>
          <w:sz w:val="24"/>
          <w:szCs w:val="24"/>
          <w:rtl/>
          <w:lang w:bidi="fa-IR"/>
        </w:rPr>
        <w:t>د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اور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برتر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در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کنفرانس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ملی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علوم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و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مهندسی،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مؤسسه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آموزش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عالي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اقبال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لاهوري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مشهد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،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</w:t>
      </w:r>
      <w:r w:rsidRPr="001E10E5">
        <w:rPr>
          <w:rFonts w:ascii="B Roya" w:eastAsia="B Roya" w:hAnsi="B Roya" w:cs="B Roya" w:hint="cs"/>
          <w:sz w:val="24"/>
          <w:szCs w:val="24"/>
          <w:rtl/>
        </w:rPr>
        <w:t>مرداد</w:t>
      </w:r>
      <w:r w:rsidRPr="001E10E5">
        <w:rPr>
          <w:rFonts w:ascii="B Roya" w:eastAsia="B Roya" w:hAnsi="B Roya" w:cs="B Roya"/>
          <w:sz w:val="24"/>
          <w:szCs w:val="24"/>
          <w:rtl/>
        </w:rPr>
        <w:t xml:space="preserve"> 1396.</w:t>
      </w:r>
    </w:p>
    <w:p w:rsidR="001E10E5" w:rsidRDefault="001E10E5" w:rsidP="001E10E5">
      <w:pPr>
        <w:numPr>
          <w:ilvl w:val="0"/>
          <w:numId w:val="1"/>
        </w:numPr>
        <w:bidi/>
        <w:spacing w:after="0" w:line="360" w:lineRule="auto"/>
        <w:jc w:val="both"/>
        <w:rPr>
          <w:rFonts w:ascii="B Roya" w:eastAsia="B Roya" w:hAnsi="B Roya" w:cs="B Roya"/>
          <w:sz w:val="24"/>
          <w:szCs w:val="24"/>
        </w:rPr>
      </w:pPr>
      <w:r>
        <w:rPr>
          <w:rFonts w:ascii="B Roya" w:eastAsia="B Roya" w:hAnsi="B Roya" w:cs="B Roya" w:hint="cs"/>
          <w:sz w:val="24"/>
          <w:szCs w:val="24"/>
          <w:rtl/>
        </w:rPr>
        <w:t>کسب مقام اول مسابقات رباتیک کشوری گیلان، بهمن 1396(استاد مشاور تیم دانشجویی).</w:t>
      </w:r>
    </w:p>
    <w:p w:rsidR="00681735" w:rsidRDefault="00681735" w:rsidP="00681735">
      <w:pPr>
        <w:numPr>
          <w:ilvl w:val="0"/>
          <w:numId w:val="1"/>
        </w:numPr>
        <w:bidi/>
        <w:spacing w:after="0" w:line="360" w:lineRule="auto"/>
        <w:jc w:val="both"/>
        <w:rPr>
          <w:rFonts w:ascii="B Roya" w:eastAsia="B Roya" w:hAnsi="B Roya" w:cs="B Roya" w:hint="cs"/>
          <w:sz w:val="24"/>
          <w:szCs w:val="24"/>
        </w:rPr>
      </w:pPr>
      <w:r>
        <w:rPr>
          <w:rFonts w:ascii="B Roya" w:eastAsia="B Roya" w:hAnsi="B Roya" w:cs="B Roya" w:hint="cs"/>
          <w:sz w:val="24"/>
          <w:szCs w:val="24"/>
          <w:rtl/>
        </w:rPr>
        <w:t>ثبت شرکت فناور در پارک علم و فناوری خراسان- مرکز رشد تربت حیدریه در سال 98- 99.</w:t>
      </w:r>
    </w:p>
    <w:p w:rsidR="00681735" w:rsidRDefault="00681735" w:rsidP="00681735">
      <w:pPr>
        <w:numPr>
          <w:ilvl w:val="0"/>
          <w:numId w:val="1"/>
        </w:numPr>
        <w:bidi/>
        <w:spacing w:after="0" w:line="360" w:lineRule="auto"/>
        <w:jc w:val="both"/>
        <w:rPr>
          <w:rFonts w:ascii="B Roya" w:eastAsia="B Roya" w:hAnsi="B Roya" w:cs="B Roya"/>
          <w:sz w:val="24"/>
          <w:szCs w:val="24"/>
        </w:rPr>
      </w:pPr>
      <w:r>
        <w:rPr>
          <w:rFonts w:ascii="B Roya" w:eastAsia="B Roya" w:hAnsi="B Roya" w:cs="B Roya" w:hint="cs"/>
          <w:sz w:val="24"/>
          <w:szCs w:val="24"/>
          <w:rtl/>
        </w:rPr>
        <w:t>استاد برتر آموزشی دانشگاه تربت حیدریه در سال 98.</w:t>
      </w:r>
      <w:bookmarkStart w:id="0" w:name="_GoBack"/>
      <w:bookmarkEnd w:id="0"/>
    </w:p>
    <w:sectPr w:rsidR="00681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933D9"/>
    <w:multiLevelType w:val="hybridMultilevel"/>
    <w:tmpl w:val="93E8C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DB"/>
    <w:rsid w:val="001E10E5"/>
    <w:rsid w:val="005B2F2B"/>
    <w:rsid w:val="00681735"/>
    <w:rsid w:val="008A2DDB"/>
    <w:rsid w:val="00917663"/>
    <w:rsid w:val="00E9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4B463"/>
  <w15:chartTrackingRefBased/>
  <w15:docId w15:val="{878E7946-6FC0-44CE-BD51-B6A0DD2C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HOSNA</dc:creator>
  <cp:keywords/>
  <dc:description/>
  <cp:lastModifiedBy>U_TH.2018</cp:lastModifiedBy>
  <cp:revision>3</cp:revision>
  <dcterms:created xsi:type="dcterms:W3CDTF">2019-12-25T05:26:00Z</dcterms:created>
  <dcterms:modified xsi:type="dcterms:W3CDTF">2020-06-08T06:02:00Z</dcterms:modified>
</cp:coreProperties>
</file>